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CF" w:rsidRDefault="002D07CF" w:rsidP="002D07CF">
      <w:pPr>
        <w:shd w:val="clear" w:color="auto" w:fill="FFFFFF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07CF">
        <w:rPr>
          <w:rFonts w:ascii="Times New Roman" w:hAnsi="Times New Roman" w:cs="Times New Roman"/>
          <w:b/>
          <w:sz w:val="32"/>
          <w:szCs w:val="32"/>
          <w:lang w:eastAsia="ru-RU"/>
        </w:rPr>
        <w:t>ГЛАВА</w:t>
      </w:r>
    </w:p>
    <w:p w:rsidR="002D07CF" w:rsidRPr="002D07CF" w:rsidRDefault="00592300" w:rsidP="002D07CF">
      <w:pPr>
        <w:shd w:val="clear" w:color="auto" w:fill="FFFFFF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БОЛЬШЕТЕЛЕК</w:t>
      </w:r>
      <w:r w:rsidR="002D07CF" w:rsidRPr="002D07CF">
        <w:rPr>
          <w:rFonts w:ascii="Times New Roman" w:hAnsi="Times New Roman" w:cs="Times New Roman"/>
          <w:b/>
          <w:sz w:val="32"/>
          <w:szCs w:val="32"/>
          <w:lang w:eastAsia="ru-RU"/>
        </w:rPr>
        <w:t>СКОГО СЕЛЬСОВЕТА</w:t>
      </w:r>
    </w:p>
    <w:p w:rsidR="002D07CF" w:rsidRPr="002D07CF" w:rsidRDefault="002D07CF" w:rsidP="002D0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D07CF">
        <w:rPr>
          <w:rFonts w:ascii="Times New Roman" w:hAnsi="Times New Roman" w:cs="Times New Roman"/>
          <w:b/>
          <w:sz w:val="32"/>
          <w:szCs w:val="32"/>
          <w:lang w:eastAsia="ru-RU"/>
        </w:rPr>
        <w:t>ИДРИНСКОГО РАЙОНА                                                    КРАСНОЯРСКОГО КРАЯ</w:t>
      </w:r>
    </w:p>
    <w:p w:rsidR="002D07CF" w:rsidRPr="002D07CF" w:rsidRDefault="002D07CF" w:rsidP="002D07CF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D07CF" w:rsidRPr="002D07CF" w:rsidRDefault="002D07CF" w:rsidP="002D0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D07CF">
        <w:rPr>
          <w:rFonts w:ascii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2D07CF" w:rsidRPr="002D07CF" w:rsidRDefault="002D07CF" w:rsidP="002D07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D07CF" w:rsidRPr="002D07CF" w:rsidRDefault="00592300" w:rsidP="002D07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0F0139">
        <w:rPr>
          <w:rFonts w:ascii="Times New Roman" w:hAnsi="Times New Roman" w:cs="Times New Roman"/>
          <w:sz w:val="28"/>
          <w:szCs w:val="28"/>
          <w:lang w:eastAsia="ru-RU"/>
        </w:rPr>
        <w:t>.11.2021</w:t>
      </w:r>
      <w:r w:rsidR="002D07CF" w:rsidRPr="002D07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с.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Большой Телек</w:t>
      </w:r>
      <w:r w:rsidR="002D07CF" w:rsidRPr="002D07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E70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0F0139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2D07CF" w:rsidRPr="002D07CF" w:rsidRDefault="002D07CF" w:rsidP="002D07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07C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D07CF" w:rsidRPr="002D07CF" w:rsidRDefault="002D07CF" w:rsidP="002D0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7CF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</w:t>
      </w:r>
    </w:p>
    <w:p w:rsidR="002D07CF" w:rsidRPr="002D07CF" w:rsidRDefault="002D07CF" w:rsidP="002D0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7CF" w:rsidRPr="002D07CF" w:rsidRDefault="002D07CF" w:rsidP="002D0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7CF">
        <w:rPr>
          <w:rFonts w:ascii="Times New Roman" w:hAnsi="Times New Roman" w:cs="Times New Roman"/>
          <w:sz w:val="28"/>
          <w:szCs w:val="28"/>
          <w:lang w:eastAsia="ru-RU"/>
        </w:rPr>
        <w:t xml:space="preserve">        Назначить публичные слушания по проекту решения </w:t>
      </w:r>
      <w:r w:rsidR="00592300">
        <w:rPr>
          <w:rFonts w:ascii="Times New Roman" w:hAnsi="Times New Roman" w:cs="Times New Roman"/>
          <w:sz w:val="28"/>
          <w:szCs w:val="28"/>
          <w:lang w:eastAsia="ru-RU"/>
        </w:rPr>
        <w:t>Большетелек</w:t>
      </w:r>
      <w:r w:rsidRPr="002D07CF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Совета депутатов «О бюджете </w:t>
      </w:r>
      <w:r w:rsidR="00592300">
        <w:rPr>
          <w:rFonts w:ascii="Times New Roman" w:hAnsi="Times New Roman" w:cs="Times New Roman"/>
          <w:sz w:val="28"/>
          <w:szCs w:val="28"/>
          <w:lang w:eastAsia="ru-RU"/>
        </w:rPr>
        <w:t>Большетелек</w:t>
      </w:r>
      <w:r w:rsidR="001E702A">
        <w:rPr>
          <w:rFonts w:ascii="Times New Roman" w:hAnsi="Times New Roman" w:cs="Times New Roman"/>
          <w:sz w:val="28"/>
          <w:szCs w:val="28"/>
          <w:lang w:eastAsia="ru-RU"/>
        </w:rPr>
        <w:t>ского сельсовета на 202</w:t>
      </w:r>
      <w:r w:rsidR="000F013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E702A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F013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702A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0F013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D07CF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на </w:t>
      </w:r>
      <w:r w:rsidR="000F0139">
        <w:rPr>
          <w:rFonts w:ascii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59230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E702A">
        <w:rPr>
          <w:rFonts w:ascii="Times New Roman" w:hAnsi="Times New Roman" w:cs="Times New Roman"/>
          <w:sz w:val="28"/>
          <w:szCs w:val="28"/>
          <w:lang w:eastAsia="ru-RU"/>
        </w:rPr>
        <w:t>.12.20</w:t>
      </w:r>
      <w:r w:rsidR="00B0530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F013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92300">
        <w:rPr>
          <w:rFonts w:ascii="Times New Roman" w:hAnsi="Times New Roman" w:cs="Times New Roman"/>
          <w:sz w:val="28"/>
          <w:szCs w:val="28"/>
          <w:lang w:eastAsia="ru-RU"/>
        </w:rPr>
        <w:t xml:space="preserve"> в 14</w:t>
      </w:r>
      <w:r w:rsidRPr="002D07CF">
        <w:rPr>
          <w:rFonts w:ascii="Times New Roman" w:hAnsi="Times New Roman" w:cs="Times New Roman"/>
          <w:sz w:val="28"/>
          <w:szCs w:val="28"/>
          <w:lang w:eastAsia="ru-RU"/>
        </w:rPr>
        <w:t xml:space="preserve"> часов по адресу: с. </w:t>
      </w:r>
      <w:r w:rsidR="00592300">
        <w:rPr>
          <w:rFonts w:ascii="Times New Roman" w:hAnsi="Times New Roman" w:cs="Times New Roman"/>
          <w:sz w:val="28"/>
          <w:szCs w:val="28"/>
          <w:lang w:eastAsia="ru-RU"/>
        </w:rPr>
        <w:t>Большой Телек, ул</w:t>
      </w:r>
      <w:proofErr w:type="gramStart"/>
      <w:r w:rsidR="00592300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592300">
        <w:rPr>
          <w:rFonts w:ascii="Times New Roman" w:hAnsi="Times New Roman" w:cs="Times New Roman"/>
          <w:sz w:val="28"/>
          <w:szCs w:val="28"/>
          <w:lang w:eastAsia="ru-RU"/>
        </w:rPr>
        <w:t>олодежная, д.12, пом.1</w:t>
      </w:r>
      <w:r w:rsidRPr="002D07CF">
        <w:rPr>
          <w:rFonts w:ascii="Times New Roman" w:hAnsi="Times New Roman" w:cs="Times New Roman"/>
          <w:sz w:val="28"/>
          <w:szCs w:val="28"/>
          <w:lang w:eastAsia="ru-RU"/>
        </w:rPr>
        <w:t xml:space="preserve">, в здании администрации </w:t>
      </w:r>
      <w:r w:rsidR="00592300">
        <w:rPr>
          <w:rFonts w:ascii="Times New Roman" w:hAnsi="Times New Roman" w:cs="Times New Roman"/>
          <w:sz w:val="28"/>
          <w:szCs w:val="28"/>
          <w:lang w:eastAsia="ru-RU"/>
        </w:rPr>
        <w:t>Большетелек</w:t>
      </w:r>
      <w:r w:rsidRPr="002D07CF">
        <w:rPr>
          <w:rFonts w:ascii="Times New Roman" w:hAnsi="Times New Roman" w:cs="Times New Roman"/>
          <w:sz w:val="28"/>
          <w:szCs w:val="28"/>
          <w:lang w:eastAsia="ru-RU"/>
        </w:rPr>
        <w:t>ского сельсовета.</w:t>
      </w:r>
    </w:p>
    <w:p w:rsidR="002D07CF" w:rsidRPr="002D07CF" w:rsidRDefault="002D07CF" w:rsidP="002D0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07CF" w:rsidRPr="002D07CF" w:rsidRDefault="002D07CF" w:rsidP="002D07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07CF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</w:t>
      </w:r>
      <w:r w:rsidR="00592300">
        <w:rPr>
          <w:rFonts w:ascii="Times New Roman" w:hAnsi="Times New Roman" w:cs="Times New Roman"/>
          <w:sz w:val="28"/>
          <w:szCs w:val="28"/>
          <w:lang w:eastAsia="ru-RU"/>
        </w:rPr>
        <w:t>А.Ю.Игнатьев</w:t>
      </w:r>
    </w:p>
    <w:p w:rsidR="002D07CF" w:rsidRPr="002D07CF" w:rsidRDefault="002D07CF" w:rsidP="002D0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7CF" w:rsidRPr="002D07CF" w:rsidRDefault="002D07CF" w:rsidP="002D07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ABE" w:rsidRPr="00B22ABE" w:rsidRDefault="00B22ABE" w:rsidP="002D0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ABE" w:rsidRPr="00B22ABE" w:rsidRDefault="00B22ABE" w:rsidP="00B22A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E4F" w:rsidRDefault="00ED7E4F"/>
    <w:sectPr w:rsidR="00ED7E4F" w:rsidSect="00C9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2FD"/>
    <w:rsid w:val="000F0139"/>
    <w:rsid w:val="001E702A"/>
    <w:rsid w:val="002D07CF"/>
    <w:rsid w:val="00592300"/>
    <w:rsid w:val="006822FD"/>
    <w:rsid w:val="00767F65"/>
    <w:rsid w:val="00B05305"/>
    <w:rsid w:val="00B22ABE"/>
    <w:rsid w:val="00B86973"/>
    <w:rsid w:val="00C94C4E"/>
    <w:rsid w:val="00ED7E4F"/>
    <w:rsid w:val="00FC714B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B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B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2021-11-18T08:26:00Z</cp:lastPrinted>
  <dcterms:created xsi:type="dcterms:W3CDTF">2017-02-17T03:55:00Z</dcterms:created>
  <dcterms:modified xsi:type="dcterms:W3CDTF">2021-11-18T08:26:00Z</dcterms:modified>
</cp:coreProperties>
</file>